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92" w:rsidRDefault="00547CE7" w:rsidP="00547CE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№ 1</w:t>
      </w:r>
    </w:p>
    <w:p w:rsidR="00547CE7" w:rsidRDefault="00547CE7" w:rsidP="00547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Задачи воспитания и обучения на учебный год. Коррекция речи и повседневная работа по автоматизации звуков у детей с ОНР.</w:t>
      </w:r>
    </w:p>
    <w:p w:rsidR="00547CE7" w:rsidRDefault="0086473B" w:rsidP="00547C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воспитания и обучения детей седьмого года жизни. Особенности  программы воспитания и обучения в подготовительной группе. Курс информатики. (Ольга Александровна)</w:t>
      </w:r>
    </w:p>
    <w:p w:rsidR="0086473B" w:rsidRDefault="0086473B" w:rsidP="00547C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закономерности психического развития детей. Кризис семи лет. (Елена Александровна)</w:t>
      </w:r>
    </w:p>
    <w:p w:rsidR="0086473B" w:rsidRDefault="0086473B" w:rsidP="00547C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подготовка к обучению грамоте. (Елена Владимировна)</w:t>
      </w:r>
    </w:p>
    <w:p w:rsidR="0086473B" w:rsidRDefault="009016D6" w:rsidP="00547C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2008 – 2009 учебного года и перспективы развития МБДОУ в 2009 – 2010 учебном году. ( Татьяна Васильевна,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/с)</w:t>
      </w:r>
    </w:p>
    <w:p w:rsidR="009016D6" w:rsidRDefault="009016D6" w:rsidP="00547CE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C0308A" w:rsidRDefault="00C0308A" w:rsidP="00C0308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родительского комитета.</w:t>
      </w:r>
    </w:p>
    <w:p w:rsidR="009016D6" w:rsidRDefault="009016D6" w:rsidP="009016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физкультурных и музыкальных занятий.</w:t>
      </w:r>
    </w:p>
    <w:p w:rsidR="009016D6" w:rsidRDefault="009016D6" w:rsidP="009016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режима группы.</w:t>
      </w:r>
    </w:p>
    <w:p w:rsidR="009016D6" w:rsidRDefault="009016D6" w:rsidP="009016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«Барыня. Осень» 21.10 09 в 09.15</w:t>
      </w:r>
    </w:p>
    <w:p w:rsidR="009016D6" w:rsidRDefault="009016D6" w:rsidP="009016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Канцелярия.</w:t>
      </w:r>
    </w:p>
    <w:p w:rsidR="00271BA5" w:rsidRDefault="00271BA5" w:rsidP="009016D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утеплении окон.</w:t>
      </w:r>
    </w:p>
    <w:p w:rsidR="009016D6" w:rsidRDefault="001C4E12" w:rsidP="009016D6">
      <w:pPr>
        <w:pStyle w:val="a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родительского собрания: </w:t>
      </w:r>
    </w:p>
    <w:p w:rsidR="001C4E12" w:rsidRDefault="001C4E12" w:rsidP="001C4E12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всестороннее воспитание и развитие детей, укреплять их психическое и физическое здоровье, совершенствовать их физическое развитие. Развивать познавательные интересы, воспитывать устойчивое внимание, наблюдательность, формировать интерес к учебной деятельности и желание учиться в школе. Развивать способность к анализу и синтезу, самоконтролю, самооценке при выполнении работ.</w:t>
      </w:r>
    </w:p>
    <w:p w:rsidR="001C4E12" w:rsidRDefault="001C4E12" w:rsidP="001C4E1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расширения знаний об окружающем воспитывать патриотические и интернациональные чувства, любовь к родному краю, Родине. Закреплять представления о том, что в нашей стране мирно живут люди разных национальностей.</w:t>
      </w:r>
    </w:p>
    <w:p w:rsidR="001C4E12" w:rsidRDefault="001C4E12" w:rsidP="001C4E1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трудовые умения и навыки, воспитывать трудолюбие.</w:t>
      </w:r>
    </w:p>
    <w:p w:rsidR="001C4E12" w:rsidRDefault="001C4E12" w:rsidP="001C4E1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все стороны речи; учить пользоваться как краткой, так и распространенной формой ответа</w:t>
      </w:r>
      <w:r w:rsidR="0020560D">
        <w:rPr>
          <w:rFonts w:ascii="Times New Roman" w:hAnsi="Times New Roman" w:cs="Times New Roman"/>
          <w:sz w:val="28"/>
          <w:szCs w:val="28"/>
        </w:rPr>
        <w:t>, в зависимости от характера поставленного вопроса, дополнять высказывания товарищей. Готовить детей к обучению грамоте. Продолжать развивать фонематический слух и навыки звукового анализа речи.</w:t>
      </w:r>
    </w:p>
    <w:p w:rsidR="0020560D" w:rsidRDefault="0020560D" w:rsidP="001C4E1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художественно-творческие способности детей в различных видах художественной деятельности. Развивать эстетическое восприятие, </w:t>
      </w:r>
      <w:r>
        <w:rPr>
          <w:rFonts w:ascii="Times New Roman" w:hAnsi="Times New Roman" w:cs="Times New Roman"/>
          <w:sz w:val="28"/>
          <w:szCs w:val="28"/>
        </w:rPr>
        <w:lastRenderedPageBreak/>
        <w:t>обогащать образные представления, эстетические чувства, чувство ритма, формы, пропорций, эстетическую оценку, художественный вкус, эстетическое отношение к окружающему, искусству и художественной деятельности. Продолжать формировать интерес к классическому и народному искусству (музыкальному, изобразительному, литературе, архитектуре).</w:t>
      </w:r>
    </w:p>
    <w:p w:rsidR="0020560D" w:rsidRDefault="0020560D" w:rsidP="001C4E1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организованность, дисциплинированность, навыки коллективной деятельности, уважение к старшим, заботливое отношение к малышам, умение и желание самостоятельно объединяться для </w:t>
      </w:r>
      <w:r w:rsidR="00C63EC5">
        <w:rPr>
          <w:rFonts w:ascii="Times New Roman" w:hAnsi="Times New Roman" w:cs="Times New Roman"/>
          <w:sz w:val="28"/>
          <w:szCs w:val="28"/>
        </w:rPr>
        <w:t>совместной игры и труда, оказывать друг другу помощь, доброжелательно оценивать деятельность сверстников.</w:t>
      </w:r>
    </w:p>
    <w:p w:rsidR="00C63EC5" w:rsidRDefault="00C63EC5" w:rsidP="001C4E1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навыки учебной деятельности: внимательно слушать воспитателя, действовать по предложенному плану, а так же самостоятельно планировать свои действия, выполнять поставленную умственную задачу, правильно оценивать результаты своей деятельности, формировать 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способами решения учебной задачи.</w:t>
      </w:r>
    </w:p>
    <w:p w:rsidR="00C63EC5" w:rsidRDefault="00C63EC5" w:rsidP="001C4E1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 к курсу формирования элементарных математических представлений, «Раз – ступенька, два - ступенька» добавлен курс информатики для дошкольников « Все по полочкам», направленный на развитие словесно – логического мышления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раткая информация о направленности заданий курса).</w:t>
      </w:r>
    </w:p>
    <w:p w:rsidR="00C63EC5" w:rsidRDefault="004C2447" w:rsidP="004C2447">
      <w:pPr>
        <w:pStyle w:val="a5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сделать особый акцент на том, что в подготовительной к школе группе игровая деятельность является ведущей и достигает своего максимального развития. В игре дети учатся взаимодействию со сверстниками, познают окружающий мир и себя, перерабатывают и учатся использовать все накопленные знания, умения и навыки.</w:t>
      </w:r>
      <w:r w:rsidR="003B401D">
        <w:rPr>
          <w:rFonts w:ascii="Times New Roman" w:hAnsi="Times New Roman" w:cs="Times New Roman"/>
          <w:sz w:val="28"/>
          <w:szCs w:val="28"/>
        </w:rPr>
        <w:t xml:space="preserve"> В процессе игровой деятельности дети отражают преимущественно отношения между людьми, игровая деятельность может охватывать широкое игровое пространство, в котором одновременно существуют несколько игровых центров. Например: больница, парикмахерская, магазин, автомастерская, перемещаясь между </w:t>
      </w:r>
      <w:proofErr w:type="gramStart"/>
      <w:r w:rsidR="003B401D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3B401D">
        <w:rPr>
          <w:rFonts w:ascii="Times New Roman" w:hAnsi="Times New Roman" w:cs="Times New Roman"/>
          <w:sz w:val="28"/>
          <w:szCs w:val="28"/>
        </w:rPr>
        <w:t xml:space="preserve"> дети играют то одну, то другую роль. Игровые действия носят все более условный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Кроме того, у дошкольников происходит формирование мотивации к учебной деятельности. Взрослые ориентируют их на переход к новому этапу жизненного развития, что определяет </w:t>
      </w:r>
      <w:r w:rsidR="003B401D">
        <w:rPr>
          <w:rFonts w:ascii="Times New Roman" w:hAnsi="Times New Roman" w:cs="Times New Roman"/>
          <w:sz w:val="28"/>
          <w:szCs w:val="28"/>
        </w:rPr>
        <w:t>специфику социальной ситуации развития.</w:t>
      </w:r>
    </w:p>
    <w:p w:rsidR="005C19A6" w:rsidRDefault="003B401D" w:rsidP="003B401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 в данном возрасте определяется</w:t>
      </w:r>
      <w:r w:rsidR="005C19A6">
        <w:rPr>
          <w:rFonts w:ascii="Times New Roman" w:hAnsi="Times New Roman" w:cs="Times New Roman"/>
          <w:sz w:val="28"/>
          <w:szCs w:val="28"/>
        </w:rPr>
        <w:t xml:space="preserve"> доминированием наглядно-образн</w:t>
      </w:r>
      <w:r>
        <w:rPr>
          <w:rFonts w:ascii="Times New Roman" w:hAnsi="Times New Roman" w:cs="Times New Roman"/>
          <w:sz w:val="28"/>
          <w:szCs w:val="28"/>
        </w:rPr>
        <w:t xml:space="preserve">ого мышления и переходом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словесно-логическому</w:t>
      </w:r>
      <w:proofErr w:type="gramEnd"/>
      <w:r w:rsidR="005C19A6">
        <w:rPr>
          <w:rFonts w:ascii="Times New Roman" w:hAnsi="Times New Roman" w:cs="Times New Roman"/>
          <w:sz w:val="28"/>
          <w:szCs w:val="28"/>
        </w:rPr>
        <w:t>, совершенствуются процессы анализа, синтеза, сравнения, обобщения, способности делать выводы.</w:t>
      </w:r>
    </w:p>
    <w:p w:rsidR="003B401D" w:rsidRDefault="005C19A6" w:rsidP="003B401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Важным показателем развития ребенка седьмого года жизни является готовность к школьному обучению. При этом нужно учитывать, что готовность к школе зависит не только от уровня развития знаний, умений и навыков</w:t>
      </w:r>
      <w:r w:rsidR="00707A7D">
        <w:rPr>
          <w:rFonts w:ascii="Times New Roman" w:hAnsi="Times New Roman" w:cs="Times New Roman"/>
          <w:sz w:val="28"/>
          <w:szCs w:val="28"/>
        </w:rPr>
        <w:t>, но и требований, которые предъявляются 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7D">
        <w:rPr>
          <w:rFonts w:ascii="Times New Roman" w:hAnsi="Times New Roman" w:cs="Times New Roman"/>
          <w:sz w:val="28"/>
          <w:szCs w:val="28"/>
        </w:rPr>
        <w:t xml:space="preserve">С одной стороны, требования эти определяются особенностями учебной деятельности, а с другой – зависят от места ребенка в системе социальных отношений, </w:t>
      </w:r>
      <w:r w:rsidR="001463C8">
        <w:rPr>
          <w:rFonts w:ascii="Times New Roman" w:hAnsi="Times New Roman" w:cs="Times New Roman"/>
          <w:sz w:val="28"/>
          <w:szCs w:val="28"/>
        </w:rPr>
        <w:t xml:space="preserve">предстоящей </w:t>
      </w:r>
      <w:r w:rsidR="00707A7D">
        <w:rPr>
          <w:rFonts w:ascii="Times New Roman" w:hAnsi="Times New Roman" w:cs="Times New Roman"/>
          <w:sz w:val="28"/>
          <w:szCs w:val="28"/>
        </w:rPr>
        <w:t xml:space="preserve">сменой ведущей деятельности с игровой на </w:t>
      </w:r>
      <w:proofErr w:type="gramStart"/>
      <w:r w:rsidR="00707A7D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="00707A7D">
        <w:rPr>
          <w:rFonts w:ascii="Times New Roman" w:hAnsi="Times New Roman" w:cs="Times New Roman"/>
          <w:sz w:val="28"/>
          <w:szCs w:val="28"/>
        </w:rPr>
        <w:t xml:space="preserve">. </w:t>
      </w:r>
      <w:r w:rsidR="00587D27">
        <w:rPr>
          <w:rFonts w:ascii="Times New Roman" w:hAnsi="Times New Roman" w:cs="Times New Roman"/>
          <w:sz w:val="28"/>
          <w:szCs w:val="28"/>
        </w:rPr>
        <w:t xml:space="preserve">Готовность ребенка к </w:t>
      </w:r>
      <w:proofErr w:type="gramStart"/>
      <w:r w:rsidR="00587D27">
        <w:rPr>
          <w:rFonts w:ascii="Times New Roman" w:hAnsi="Times New Roman" w:cs="Times New Roman"/>
          <w:sz w:val="28"/>
          <w:szCs w:val="28"/>
        </w:rPr>
        <w:t>школе</w:t>
      </w:r>
      <w:proofErr w:type="gramEnd"/>
      <w:r w:rsidR="00587D27">
        <w:rPr>
          <w:rFonts w:ascii="Times New Roman" w:hAnsi="Times New Roman" w:cs="Times New Roman"/>
          <w:sz w:val="28"/>
          <w:szCs w:val="28"/>
        </w:rPr>
        <w:t xml:space="preserve"> безусловно связана с желанием почувствовать себя более взрослым, осознанием собственной значимости, наличия собственного мнения по многим вопросам, с которым необходимо считаться. Все это является личностной готовностью ребенка к школе. За этим стоит его стремление учиться, осознание необходимости посещения школы и исполнения роли ученика, в соответствии с которой ребенок должен пони</w:t>
      </w:r>
      <w:r w:rsidR="001463C8">
        <w:rPr>
          <w:rFonts w:ascii="Times New Roman" w:hAnsi="Times New Roman" w:cs="Times New Roman"/>
          <w:sz w:val="28"/>
          <w:szCs w:val="28"/>
        </w:rPr>
        <w:t>мать важность требований педагога</w:t>
      </w:r>
      <w:r w:rsidR="00587D27">
        <w:rPr>
          <w:rFonts w:ascii="Times New Roman" w:hAnsi="Times New Roman" w:cs="Times New Roman"/>
          <w:sz w:val="28"/>
          <w:szCs w:val="28"/>
        </w:rPr>
        <w:t>, необходимость подчинять им свое поведение и достигать результата. Ребенок осознает, что общение с педагогом и со сверстниками происходит по-разному. Для успешного протекания учебной деятельност</w:t>
      </w:r>
      <w:r w:rsidR="001463C8">
        <w:rPr>
          <w:rFonts w:ascii="Times New Roman" w:hAnsi="Times New Roman" w:cs="Times New Roman"/>
          <w:sz w:val="28"/>
          <w:szCs w:val="28"/>
        </w:rPr>
        <w:t>и уже сейчас должна быть достиг</w:t>
      </w:r>
      <w:r w:rsidR="00587D27">
        <w:rPr>
          <w:rFonts w:ascii="Times New Roman" w:hAnsi="Times New Roman" w:cs="Times New Roman"/>
          <w:sz w:val="28"/>
          <w:szCs w:val="28"/>
        </w:rPr>
        <w:t>нута высокая степень произвольности поведения</w:t>
      </w:r>
      <w:r w:rsidR="001463C8">
        <w:rPr>
          <w:rFonts w:ascii="Times New Roman" w:hAnsi="Times New Roman" w:cs="Times New Roman"/>
          <w:sz w:val="28"/>
          <w:szCs w:val="28"/>
        </w:rPr>
        <w:t>, что предполагает умение слышать обращение взрослого, подавлять в себе ситуативное поведение. Происходит развитие самосознания, что позволяет точно и адекватно рассчитывать свои возможности, правильно воспринимать отношение к нему других людей</w:t>
      </w:r>
      <w:proofErr w:type="gramStart"/>
      <w:r w:rsidR="001463C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463C8">
        <w:rPr>
          <w:rFonts w:ascii="Times New Roman" w:hAnsi="Times New Roman" w:cs="Times New Roman"/>
          <w:sz w:val="28"/>
          <w:szCs w:val="28"/>
        </w:rPr>
        <w:t>как в той или иной ситуации его оценивают родитель, педагоги, сверстники)</w:t>
      </w:r>
    </w:p>
    <w:p w:rsidR="001463C8" w:rsidRDefault="001463C8" w:rsidP="003B401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 педагогов ДОУ</w:t>
      </w:r>
      <w:r w:rsidR="00270816">
        <w:rPr>
          <w:rFonts w:ascii="Times New Roman" w:hAnsi="Times New Roman" w:cs="Times New Roman"/>
          <w:sz w:val="28"/>
          <w:szCs w:val="28"/>
        </w:rPr>
        <w:t xml:space="preserve"> (воспитатели, учитель-логопед, музыкальный руководитель, преподаватель ИЗО и физкультуры, тренер по шахматам и спортивной гимнастике)</w:t>
      </w:r>
      <w:r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="00270816">
        <w:rPr>
          <w:rFonts w:ascii="Times New Roman" w:hAnsi="Times New Roman" w:cs="Times New Roman"/>
          <w:sz w:val="28"/>
          <w:szCs w:val="28"/>
        </w:rPr>
        <w:t xml:space="preserve"> на подготовку детей к успешной адаптации и </w:t>
      </w:r>
      <w:r>
        <w:rPr>
          <w:rFonts w:ascii="Times New Roman" w:hAnsi="Times New Roman" w:cs="Times New Roman"/>
          <w:sz w:val="28"/>
          <w:szCs w:val="28"/>
        </w:rPr>
        <w:t xml:space="preserve"> обучению в школе</w:t>
      </w:r>
      <w:r w:rsidR="00270816">
        <w:rPr>
          <w:rFonts w:ascii="Times New Roman" w:hAnsi="Times New Roman" w:cs="Times New Roman"/>
          <w:sz w:val="28"/>
          <w:szCs w:val="28"/>
        </w:rPr>
        <w:t xml:space="preserve">, дети уже готовы к взаимодействию </w:t>
      </w:r>
      <w:proofErr w:type="gramStart"/>
      <w:r w:rsidR="002708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70816">
        <w:rPr>
          <w:rFonts w:ascii="Times New Roman" w:hAnsi="Times New Roman" w:cs="Times New Roman"/>
          <w:sz w:val="28"/>
          <w:szCs w:val="28"/>
        </w:rPr>
        <w:t xml:space="preserve"> взрослым, как в рамках игровой, так и в рамках учебной деятельности. Они адекватно реагируют на возросший уровень требований, активны и любознательны. Все действия педагогов скоординированы и направлены на развитие физического и психического здоровья дошкольников, обеспечение психологического комфорта. </w:t>
      </w:r>
    </w:p>
    <w:p w:rsidR="00425F3D" w:rsidRDefault="00425F3D" w:rsidP="003B401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 о том, чем вызывается кризис 7 лет и что мы</w:t>
      </w:r>
      <w:r w:rsidR="006709F0" w:rsidRPr="00670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взрослые можем сделать, чтобы если не избежать, то смягчить его течение.</w:t>
      </w:r>
    </w:p>
    <w:p w:rsidR="00425F3D" w:rsidRDefault="00425F3D" w:rsidP="003B401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отмечено, причина кризиса семи лет в изменении уровня требований и социальной позиции ребенка. В ДОУ созданы все условия для того, чтобы этих причин не было, следовательно, необходимо постепенно, день за днем повышать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к себе, а потом и к ребенку, осознать</w:t>
      </w:r>
      <w:r w:rsidR="006709F0">
        <w:rPr>
          <w:rFonts w:ascii="Times New Roman" w:hAnsi="Times New Roman" w:cs="Times New Roman"/>
          <w:sz w:val="28"/>
          <w:szCs w:val="28"/>
        </w:rPr>
        <w:t>, что он уже вырос, а н</w:t>
      </w:r>
      <w:r>
        <w:rPr>
          <w:rFonts w:ascii="Times New Roman" w:hAnsi="Times New Roman" w:cs="Times New Roman"/>
          <w:sz w:val="28"/>
          <w:szCs w:val="28"/>
        </w:rPr>
        <w:t>е в</w:t>
      </w:r>
      <w:r w:rsidR="006709F0">
        <w:rPr>
          <w:rFonts w:ascii="Times New Roman" w:hAnsi="Times New Roman" w:cs="Times New Roman"/>
          <w:sz w:val="28"/>
          <w:szCs w:val="28"/>
        </w:rPr>
        <w:t>ырастет 1 сентября</w:t>
      </w:r>
      <w:r>
        <w:rPr>
          <w:rFonts w:ascii="Times New Roman" w:hAnsi="Times New Roman" w:cs="Times New Roman"/>
          <w:sz w:val="28"/>
          <w:szCs w:val="28"/>
        </w:rPr>
        <w:t xml:space="preserve">. Дисциплинируя себя,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вы сможете увидеть произвольное </w:t>
      </w:r>
      <w:r w:rsidR="00C0308A">
        <w:rPr>
          <w:rFonts w:ascii="Times New Roman" w:hAnsi="Times New Roman" w:cs="Times New Roman"/>
          <w:sz w:val="28"/>
          <w:szCs w:val="28"/>
        </w:rPr>
        <w:t>(осознанное) поведение ребенка</w:t>
      </w:r>
      <w:r>
        <w:rPr>
          <w:rFonts w:ascii="Times New Roman" w:hAnsi="Times New Roman" w:cs="Times New Roman"/>
          <w:sz w:val="28"/>
          <w:szCs w:val="28"/>
        </w:rPr>
        <w:t>. Вся жизнь складывается из мелочей: вовремя привести ребенка, не опоздать на зарядку и дать ему возможность постепенно включиться в деятельность, пообщаться</w:t>
      </w:r>
      <w:r w:rsidR="00AA2279">
        <w:rPr>
          <w:rFonts w:ascii="Times New Roman" w:hAnsi="Times New Roman" w:cs="Times New Roman"/>
          <w:sz w:val="28"/>
          <w:szCs w:val="28"/>
        </w:rPr>
        <w:t xml:space="preserve"> с другими детьми; не обсуждать при детях нужность или не нужность каких- либо</w:t>
      </w:r>
      <w:r w:rsidR="00C0308A">
        <w:rPr>
          <w:rFonts w:ascii="Times New Roman" w:hAnsi="Times New Roman" w:cs="Times New Roman"/>
          <w:sz w:val="28"/>
          <w:szCs w:val="28"/>
        </w:rPr>
        <w:t xml:space="preserve"> занятий, требований. Многие из вас посетили собрания по подготовке детей к школе, не обсуждая время его начала и, особенно, </w:t>
      </w:r>
      <w:r w:rsidR="00271BA5">
        <w:rPr>
          <w:rFonts w:ascii="Times New Roman" w:hAnsi="Times New Roman" w:cs="Times New Roman"/>
          <w:sz w:val="28"/>
          <w:szCs w:val="28"/>
        </w:rPr>
        <w:t>нужность, нашли время.</w:t>
      </w:r>
      <w:r w:rsidR="00AA2279">
        <w:rPr>
          <w:rFonts w:ascii="Times New Roman" w:hAnsi="Times New Roman" w:cs="Times New Roman"/>
          <w:sz w:val="28"/>
          <w:szCs w:val="28"/>
        </w:rPr>
        <w:t xml:space="preserve"> Этим вы  «учите» </w:t>
      </w:r>
      <w:r w:rsidR="00271BA5">
        <w:rPr>
          <w:rFonts w:ascii="Times New Roman" w:hAnsi="Times New Roman" w:cs="Times New Roman"/>
          <w:sz w:val="28"/>
          <w:szCs w:val="28"/>
        </w:rPr>
        <w:t xml:space="preserve">своих детей </w:t>
      </w:r>
      <w:r w:rsidR="00AA2279">
        <w:rPr>
          <w:rFonts w:ascii="Times New Roman" w:hAnsi="Times New Roman" w:cs="Times New Roman"/>
          <w:sz w:val="28"/>
          <w:szCs w:val="28"/>
        </w:rPr>
        <w:t>игнорировать требования. Необходимо помнить, что вы подошли к рубежу, ког</w:t>
      </w:r>
      <w:r w:rsidR="006709F0">
        <w:rPr>
          <w:rFonts w:ascii="Times New Roman" w:hAnsi="Times New Roman" w:cs="Times New Roman"/>
          <w:sz w:val="28"/>
          <w:szCs w:val="28"/>
        </w:rPr>
        <w:t>да авторитет педагога играет гла</w:t>
      </w:r>
      <w:r w:rsidR="00AA2279">
        <w:rPr>
          <w:rFonts w:ascii="Times New Roman" w:hAnsi="Times New Roman" w:cs="Times New Roman"/>
          <w:sz w:val="28"/>
          <w:szCs w:val="28"/>
        </w:rPr>
        <w:t xml:space="preserve">венствующую роль, </w:t>
      </w:r>
      <w:proofErr w:type="gramStart"/>
      <w:r w:rsidR="00AA227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AA2279">
        <w:rPr>
          <w:rFonts w:ascii="Times New Roman" w:hAnsi="Times New Roman" w:cs="Times New Roman"/>
          <w:sz w:val="28"/>
          <w:szCs w:val="28"/>
        </w:rPr>
        <w:t xml:space="preserve"> игнорироваться будут прежде всего не требования учителя. </w:t>
      </w:r>
    </w:p>
    <w:p w:rsidR="00AA2279" w:rsidRPr="00C0308A" w:rsidRDefault="00AA2279" w:rsidP="003B401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психического здоровья не только задача педагогов, прежде всего это необходимо вам и вашему ребенку. Поэтому, стоит не один раз задуматься, проконсультироваться со специалистами</w:t>
      </w:r>
      <w:r w:rsidR="00C0308A">
        <w:rPr>
          <w:rFonts w:ascii="Times New Roman" w:hAnsi="Times New Roman" w:cs="Times New Roman"/>
          <w:sz w:val="28"/>
          <w:szCs w:val="28"/>
        </w:rPr>
        <w:t xml:space="preserve"> (психолог, невролог, педагог)</w:t>
      </w:r>
      <w:r>
        <w:rPr>
          <w:rFonts w:ascii="Times New Roman" w:hAnsi="Times New Roman" w:cs="Times New Roman"/>
          <w:sz w:val="28"/>
          <w:szCs w:val="28"/>
        </w:rPr>
        <w:t xml:space="preserve"> о целесообразности дополнительной нагрузки, как физической, так и умственной.</w:t>
      </w:r>
      <w:r w:rsidR="00C0308A">
        <w:rPr>
          <w:rFonts w:ascii="Times New Roman" w:hAnsi="Times New Roman" w:cs="Times New Roman"/>
          <w:sz w:val="28"/>
          <w:szCs w:val="28"/>
        </w:rPr>
        <w:t xml:space="preserve"> Ведь существует не только мышечное, но и умственное переутомление. Нервная система детей, особенно детей с ОНР не терпит перегрузок. Переутомление ведет к снижению иммунитета и возникновению </w:t>
      </w:r>
      <w:proofErr w:type="spellStart"/>
      <w:proofErr w:type="gramStart"/>
      <w:r w:rsidR="00C0308A">
        <w:rPr>
          <w:rFonts w:ascii="Times New Roman" w:hAnsi="Times New Roman" w:cs="Times New Roman"/>
          <w:sz w:val="28"/>
          <w:szCs w:val="28"/>
        </w:rPr>
        <w:t>психо-соматических</w:t>
      </w:r>
      <w:proofErr w:type="spellEnd"/>
      <w:proofErr w:type="gramEnd"/>
      <w:r w:rsidR="00C0308A">
        <w:rPr>
          <w:rFonts w:ascii="Times New Roman" w:hAnsi="Times New Roman" w:cs="Times New Roman"/>
          <w:sz w:val="28"/>
          <w:szCs w:val="28"/>
        </w:rPr>
        <w:t xml:space="preserve"> заболеваний. </w:t>
      </w:r>
    </w:p>
    <w:p w:rsidR="003B401D" w:rsidRPr="00547CE7" w:rsidRDefault="003B401D" w:rsidP="003B401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B401D" w:rsidRPr="00547CE7" w:rsidSect="00B5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34F5"/>
    <w:multiLevelType w:val="hybridMultilevel"/>
    <w:tmpl w:val="CE4CCDA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75F6F51"/>
    <w:multiLevelType w:val="hybridMultilevel"/>
    <w:tmpl w:val="B0C4F956"/>
    <w:lvl w:ilvl="0" w:tplc="6D303F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3F583A"/>
    <w:multiLevelType w:val="hybridMultilevel"/>
    <w:tmpl w:val="DE2CC884"/>
    <w:lvl w:ilvl="0" w:tplc="222AE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E7"/>
    <w:rsid w:val="001463C8"/>
    <w:rsid w:val="001C4E12"/>
    <w:rsid w:val="0020560D"/>
    <w:rsid w:val="00270816"/>
    <w:rsid w:val="00271BA5"/>
    <w:rsid w:val="003B401D"/>
    <w:rsid w:val="00425F3D"/>
    <w:rsid w:val="004C2447"/>
    <w:rsid w:val="00547CE7"/>
    <w:rsid w:val="00587D27"/>
    <w:rsid w:val="005C19A6"/>
    <w:rsid w:val="006709F0"/>
    <w:rsid w:val="00707A7D"/>
    <w:rsid w:val="0086473B"/>
    <w:rsid w:val="009016D6"/>
    <w:rsid w:val="00950FD2"/>
    <w:rsid w:val="00AA2279"/>
    <w:rsid w:val="00B57792"/>
    <w:rsid w:val="00C0308A"/>
    <w:rsid w:val="00C6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4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47C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3DD1-A3F6-4DF8-99FC-84E23569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Urich</cp:lastModifiedBy>
  <cp:revision>3</cp:revision>
  <dcterms:created xsi:type="dcterms:W3CDTF">2009-10-23T15:22:00Z</dcterms:created>
  <dcterms:modified xsi:type="dcterms:W3CDTF">2012-02-07T01:37:00Z</dcterms:modified>
</cp:coreProperties>
</file>