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E9" w:rsidRPr="00340FE9" w:rsidRDefault="00340FE9" w:rsidP="00340FE9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Паспорт</w:t>
      </w:r>
    </w:p>
    <w:p w:rsidR="00340FE9" w:rsidRDefault="00340FE9" w:rsidP="00340FE9">
      <w:pPr>
        <w:rPr>
          <w:color w:val="auto"/>
        </w:rPr>
      </w:pPr>
      <w:r w:rsidRPr="00D20A03">
        <w:rPr>
          <w:color w:val="auto"/>
        </w:rPr>
        <w:t xml:space="preserve">инновационного проекта муниципального казенного дошкольного образовательного учреждения «Детский сад № 421 комбинированного вида имени С. </w:t>
      </w:r>
      <w:proofErr w:type="spellStart"/>
      <w:r w:rsidRPr="00D20A03">
        <w:rPr>
          <w:color w:val="auto"/>
        </w:rPr>
        <w:t>Ровбеля</w:t>
      </w:r>
      <w:proofErr w:type="spellEnd"/>
      <w:r w:rsidRPr="00D20A03">
        <w:rPr>
          <w:color w:val="auto"/>
        </w:rPr>
        <w:t>» города Новосибирска</w:t>
      </w:r>
    </w:p>
    <w:p w:rsidR="00340FE9" w:rsidRDefault="00340FE9" w:rsidP="00340FE9">
      <w:pPr>
        <w:rPr>
          <w:color w:val="auto"/>
        </w:rPr>
      </w:pPr>
    </w:p>
    <w:p w:rsidR="00340FE9" w:rsidRDefault="00340FE9" w:rsidP="00340FE9">
      <w:pPr>
        <w:rPr>
          <w:color w:val="auto"/>
        </w:rPr>
      </w:pPr>
      <w:r>
        <w:rPr>
          <w:color w:val="auto"/>
        </w:rPr>
        <w:t>Интеграция ребенка в общество</w:t>
      </w:r>
    </w:p>
    <w:p w:rsidR="00340FE9" w:rsidRPr="00D20A03" w:rsidRDefault="00340FE9" w:rsidP="00340FE9">
      <w:pPr>
        <w:rPr>
          <w:color w:val="auto"/>
        </w:rPr>
      </w:pPr>
    </w:p>
    <w:tbl>
      <w:tblPr>
        <w:tblStyle w:val="a5"/>
        <w:tblW w:w="0" w:type="auto"/>
        <w:jc w:val="center"/>
        <w:tblLook w:val="01E0"/>
      </w:tblPr>
      <w:tblGrid>
        <w:gridCol w:w="2536"/>
        <w:gridCol w:w="7035"/>
      </w:tblGrid>
      <w:tr w:rsidR="00340FE9" w:rsidRPr="00557593" w:rsidTr="00315046">
        <w:trPr>
          <w:trHeight w:val="100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15046">
            <w:pPr>
              <w:rPr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color w:val="auto"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40FE9">
            <w:pPr>
              <w:rPr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>Инновационный проект «Интеграция ребенка в общество».</w:t>
            </w:r>
          </w:p>
        </w:tc>
      </w:tr>
      <w:tr w:rsidR="00340FE9" w:rsidRPr="00557593" w:rsidTr="00315046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15046">
            <w:pPr>
              <w:rPr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color w:val="auto"/>
                <w:sz w:val="24"/>
                <w:szCs w:val="24"/>
                <w:lang w:eastAsia="en-US"/>
              </w:rPr>
              <w:t xml:space="preserve">Проблема 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40FE9">
            <w:pPr>
              <w:ind w:firstLine="36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</w:rPr>
              <w:t xml:space="preserve">В связи с тем, что современное общество сложно и многогранно, у детей возникают проблемы познания и адаптации в окружающем мире. </w:t>
            </w:r>
            <w:proofErr w:type="gramStart"/>
            <w:r w:rsidRPr="00557593">
              <w:rPr>
                <w:b w:val="0"/>
                <w:color w:val="auto"/>
                <w:sz w:val="24"/>
                <w:szCs w:val="24"/>
              </w:rPr>
              <w:t>Привычное окружение – родители – вдруг (именно вдруг, ведь родители зачастую не могут подготовить ребенка к восприятию изменившихся условий, что и приводит к проблемам адаптации) сменяется детским садом, где много других взрослых, сверстники, другой, отличный от домашнего, режим дня.</w:t>
            </w:r>
            <w:proofErr w:type="gramEnd"/>
            <w:r w:rsidRPr="00557593">
              <w:rPr>
                <w:b w:val="0"/>
                <w:color w:val="auto"/>
                <w:sz w:val="24"/>
                <w:szCs w:val="24"/>
              </w:rPr>
              <w:t xml:space="preserve"> И приходится учиться строить новые отношения, приспосабливаться к условиям, что, несомненно, приводит к стрессовой ситуации. Данный проект социальной адаптации как раз и призван постепенно, шаг за шагом открывать перед ребенком сложный мир отношений, поступков и чувств, формировать самосознание и гражданскую позицию.</w:t>
            </w:r>
          </w:p>
          <w:p w:rsidR="00340FE9" w:rsidRPr="00557593" w:rsidRDefault="00340FE9" w:rsidP="00340FE9">
            <w:pPr>
              <w:ind w:firstLine="36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</w:rPr>
              <w:t>Кроме того, процесс формирования представлений о социальном мире тесно связан с процессом самопознания, постижения своей биологической структуры, состояний и функций своего организма, половой и родственной принадлежности. Ребенок, оставаясь индивидуальностью, должен научиться понимать, принимать и уважать себя и окружающих людей. Лишь на основе подобного содержания познавательной деятельности и знаний естественнонаучного и морально – нравственного характера возможно воспитание. Проект учитывает то, что дошкольник «живет» в мире игры и сказки, а это дает возможность взрослому легко и естественно для ребенка воспитывать его, обогащая эмоциональный мир, знания и практический опыт.</w:t>
            </w:r>
          </w:p>
          <w:p w:rsidR="00340FE9" w:rsidRPr="00557593" w:rsidRDefault="00340FE9" w:rsidP="00315046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0FE9" w:rsidRPr="00557593" w:rsidTr="00315046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15046">
            <w:pPr>
              <w:rPr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color w:val="auto"/>
                <w:sz w:val="24"/>
                <w:szCs w:val="24"/>
                <w:lang w:eastAsia="en-US"/>
              </w:rPr>
              <w:t>Основная цель проекта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40FE9">
            <w:pPr>
              <w:ind w:firstLine="36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</w:rPr>
              <w:t>Социальная адаптация дошкольников (ввести ребенка в социальный мир, помочь ему усвоить представления о себе, других людях, об основах взаимоотношений с людьми, способах поведения, в которых проявляется позитивное отношение к окружающему социальному миру); воспитание целостной, гармонично развитой личности, сочетающей в себе нравственные, моральные, гражданские черты.</w:t>
            </w:r>
          </w:p>
          <w:p w:rsidR="00340FE9" w:rsidRPr="00557593" w:rsidRDefault="00340FE9" w:rsidP="00315046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0FE9" w:rsidRPr="00557593" w:rsidTr="00315046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15046">
            <w:pPr>
              <w:rPr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color w:val="auto"/>
                <w:sz w:val="24"/>
                <w:szCs w:val="24"/>
                <w:lang w:eastAsia="en-US"/>
              </w:rPr>
              <w:t>Основные задачи проекта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9" w:rsidRPr="00557593" w:rsidRDefault="00340FE9" w:rsidP="00340FE9">
            <w:pPr>
              <w:numPr>
                <w:ilvl w:val="0"/>
                <w:numId w:val="4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</w:rPr>
              <w:t>Целенаправленно осуществлять процесс социализации личности, развивая знания детей о социальной действительности, постепенно вводя их в понимание сути социального мира, помогая овладевать нормами и правилами поведения, взаимоотношений, формируя понимание их целесообразности и необходимости, умение прислушиваться к советам, создавать условия для становления у детей элементарных основ социального сознания.</w:t>
            </w:r>
          </w:p>
          <w:p w:rsidR="00340FE9" w:rsidRPr="00557593" w:rsidRDefault="00340FE9" w:rsidP="00340FE9">
            <w:pPr>
              <w:numPr>
                <w:ilvl w:val="0"/>
                <w:numId w:val="4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57593">
              <w:rPr>
                <w:b w:val="0"/>
                <w:color w:val="auto"/>
                <w:sz w:val="24"/>
                <w:szCs w:val="24"/>
              </w:rPr>
              <w:t xml:space="preserve">Способствовать формированию у каждого ребенка </w:t>
            </w:r>
            <w:r w:rsidRPr="00557593"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представления о себе как о представителе человеческого рода, вызвать интерес к познанию себя с разных точек зрения, желание и умение анализировать поступки, действия, чувства, мысли людей и свои собственные; развивая способность к </w:t>
            </w:r>
            <w:proofErr w:type="spellStart"/>
            <w:r w:rsidRPr="00557593">
              <w:rPr>
                <w:b w:val="0"/>
                <w:color w:val="auto"/>
                <w:sz w:val="24"/>
                <w:szCs w:val="24"/>
              </w:rPr>
              <w:t>эмпатии</w:t>
            </w:r>
            <w:proofErr w:type="spellEnd"/>
            <w:r w:rsidRPr="00557593">
              <w:rPr>
                <w:b w:val="0"/>
                <w:color w:val="auto"/>
                <w:sz w:val="24"/>
                <w:szCs w:val="24"/>
              </w:rPr>
              <w:t>, толерантность и принятие внешних и внутренних различий между людьми; понимать свою принадлежность к разным социальным группам.</w:t>
            </w:r>
            <w:proofErr w:type="gramEnd"/>
          </w:p>
          <w:p w:rsidR="00340FE9" w:rsidRPr="00557593" w:rsidRDefault="00340FE9" w:rsidP="00340FE9">
            <w:pPr>
              <w:numPr>
                <w:ilvl w:val="0"/>
                <w:numId w:val="4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</w:rPr>
              <w:t>Дать элементарные по объему и естественнонаучные по содержанию знания анатомо-физиологических и функциональных особенностей человеческого организма, его отдельных органов и систем; учить бережно, относиться к своему здоровью и здоровью других людей. Формировать понятие о человеке как части живой природы.</w:t>
            </w:r>
          </w:p>
          <w:p w:rsidR="00340FE9" w:rsidRPr="00557593" w:rsidRDefault="00340FE9" w:rsidP="00340FE9">
            <w:pPr>
              <w:numPr>
                <w:ilvl w:val="0"/>
                <w:numId w:val="4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</w:rPr>
              <w:t>Воспитывать чувство собственного достоинства, привязанности к представителям социальных групп – к своей семье, друзьям, группе детского сада, своему роду, народу, землянам.</w:t>
            </w:r>
          </w:p>
          <w:p w:rsidR="00340FE9" w:rsidRPr="00557593" w:rsidRDefault="00340FE9" w:rsidP="00340FE9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0FE9" w:rsidRPr="00557593" w:rsidTr="00315046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E9" w:rsidRPr="00557593" w:rsidRDefault="00340FE9" w:rsidP="00315046">
            <w:pPr>
              <w:rPr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color w:val="auto"/>
                <w:sz w:val="24"/>
                <w:szCs w:val="24"/>
                <w:lang w:eastAsia="en-US"/>
              </w:rPr>
              <w:lastRenderedPageBreak/>
              <w:t>Сроки реализации проекта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E9" w:rsidRPr="00557593" w:rsidRDefault="00340FE9" w:rsidP="00315046">
            <w:pPr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  <w:p w:rsidR="00340FE9" w:rsidRPr="00557593" w:rsidRDefault="00340FE9" w:rsidP="00315046">
            <w:pPr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>Четыре года</w:t>
            </w:r>
          </w:p>
          <w:p w:rsidR="00340FE9" w:rsidRPr="00557593" w:rsidRDefault="00340FE9" w:rsidP="00315046">
            <w:pPr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0FE9" w:rsidRPr="00557593" w:rsidTr="00315046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15046">
            <w:pPr>
              <w:rPr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color w:val="auto"/>
                <w:sz w:val="24"/>
                <w:szCs w:val="24"/>
                <w:lang w:eastAsia="en-US"/>
              </w:rPr>
              <w:t>Перечень основных мероприятий, реализуемых в рамках проекта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15046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 xml:space="preserve">1. Создание технологии социальной адаптации, интеграции ребенка в </w:t>
            </w:r>
            <w:r w:rsidR="00A65463" w:rsidRPr="00557593">
              <w:rPr>
                <w:b w:val="0"/>
                <w:color w:val="auto"/>
                <w:sz w:val="24"/>
                <w:szCs w:val="24"/>
                <w:lang w:eastAsia="en-US"/>
              </w:rPr>
              <w:t>общество.</w:t>
            </w:r>
          </w:p>
          <w:p w:rsidR="00A65463" w:rsidRPr="00557593" w:rsidRDefault="00340FE9" w:rsidP="00315046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 xml:space="preserve">2. Проведение информационной работы с педагогами, специалистами, родителями по </w:t>
            </w:r>
            <w:r w:rsidR="00A65463" w:rsidRPr="00557593">
              <w:rPr>
                <w:b w:val="0"/>
                <w:color w:val="auto"/>
                <w:sz w:val="24"/>
                <w:szCs w:val="24"/>
                <w:lang w:eastAsia="en-US"/>
              </w:rPr>
              <w:t>социальной адаптации.</w:t>
            </w:r>
          </w:p>
          <w:p w:rsidR="00340FE9" w:rsidRPr="00557593" w:rsidRDefault="00340FE9" w:rsidP="00315046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 xml:space="preserve">3. Апробация  концепции воспитательной работы по </w:t>
            </w:r>
            <w:r w:rsidR="00A65463" w:rsidRPr="00557593">
              <w:rPr>
                <w:b w:val="0"/>
                <w:color w:val="auto"/>
                <w:sz w:val="24"/>
                <w:szCs w:val="24"/>
                <w:lang w:eastAsia="en-US"/>
              </w:rPr>
              <w:t>социальной адаптации дошкольников.</w:t>
            </w:r>
          </w:p>
          <w:p w:rsidR="00340FE9" w:rsidRPr="00557593" w:rsidRDefault="00340FE9" w:rsidP="00315046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>4. Мониторинг эффективности реализуемого проекта.</w:t>
            </w:r>
          </w:p>
          <w:p w:rsidR="00340FE9" w:rsidRPr="00557593" w:rsidRDefault="00340FE9" w:rsidP="00A65463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 xml:space="preserve">5. Подготовка и издание научно-методических статей и материалов по вопросам </w:t>
            </w:r>
            <w:r w:rsidR="00A65463" w:rsidRPr="00557593">
              <w:rPr>
                <w:b w:val="0"/>
                <w:color w:val="auto"/>
                <w:sz w:val="24"/>
                <w:szCs w:val="24"/>
                <w:lang w:eastAsia="en-US"/>
              </w:rPr>
              <w:t>интеграции дошкольников в общество.</w:t>
            </w:r>
          </w:p>
        </w:tc>
      </w:tr>
      <w:tr w:rsidR="00340FE9" w:rsidRPr="00557593" w:rsidTr="00315046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15046">
            <w:pPr>
              <w:rPr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color w:val="auto"/>
                <w:sz w:val="24"/>
                <w:szCs w:val="24"/>
                <w:lang w:eastAsia="en-US"/>
              </w:rPr>
              <w:t>Теоретико-методологическая основа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15046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>Ведущими педагогическими концепциями (теориями) определяющими методологию работы являются:</w:t>
            </w:r>
          </w:p>
          <w:p w:rsidR="00A65463" w:rsidRPr="00557593" w:rsidRDefault="00A65463" w:rsidP="00A65463">
            <w:pPr>
              <w:ind w:firstLine="36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</w:rPr>
              <w:t xml:space="preserve">Исследования С.А. Козловой, Н.Ф. Виноградовой «нравственно – патриотическое воспитание, ознакомление дошкольников с социальной действительностью», </w:t>
            </w:r>
          </w:p>
          <w:p w:rsidR="00A65463" w:rsidRPr="00557593" w:rsidRDefault="00A65463" w:rsidP="00A65463">
            <w:pPr>
              <w:ind w:firstLine="36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</w:rPr>
              <w:t xml:space="preserve">Материалы Е.В.Соловьевой «гражданское воспитание», </w:t>
            </w:r>
          </w:p>
          <w:p w:rsidR="00A65463" w:rsidRPr="00557593" w:rsidRDefault="00A65463" w:rsidP="00A65463">
            <w:pPr>
              <w:ind w:firstLine="36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</w:rPr>
              <w:t xml:space="preserve">Исследования Э.К.Сусловой «воспитание у детей культуры межнационального общения», </w:t>
            </w:r>
          </w:p>
          <w:p w:rsidR="00A65463" w:rsidRPr="00557593" w:rsidRDefault="00A65463" w:rsidP="00A65463">
            <w:pPr>
              <w:ind w:firstLine="36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</w:rPr>
              <w:t>Работа О.И. Киселевой «поликультурный подход».</w:t>
            </w:r>
          </w:p>
          <w:p w:rsidR="00340FE9" w:rsidRPr="00557593" w:rsidRDefault="00340FE9" w:rsidP="00315046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0FE9" w:rsidRPr="00557593" w:rsidTr="00315046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15046">
            <w:pPr>
              <w:rPr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color w:val="auto"/>
                <w:sz w:val="24"/>
                <w:szCs w:val="24"/>
                <w:lang w:eastAsia="en-US"/>
              </w:rPr>
              <w:t>Объемы и источники финансирования проекта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9" w:rsidRPr="00557593" w:rsidRDefault="00340FE9" w:rsidP="00315046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>Проект финансируется за счет средств бюджета и средств Некоммерческого партнерства «Центр поддержки и развития детского сада № 421».</w:t>
            </w:r>
          </w:p>
          <w:p w:rsidR="00340FE9" w:rsidRPr="00557593" w:rsidRDefault="00340FE9" w:rsidP="00315046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>/общая потребность пр</w:t>
            </w:r>
            <w:r w:rsidR="00A65463" w:rsidRPr="00557593">
              <w:rPr>
                <w:b w:val="0"/>
                <w:color w:val="auto"/>
                <w:sz w:val="24"/>
                <w:szCs w:val="24"/>
                <w:lang w:eastAsia="en-US"/>
              </w:rPr>
              <w:t>оекта  – 15</w:t>
            </w:r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>0 000 рублей/</w:t>
            </w:r>
          </w:p>
          <w:p w:rsidR="00340FE9" w:rsidRPr="00557593" w:rsidRDefault="00340FE9" w:rsidP="00315046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0FE9" w:rsidRPr="00557593" w:rsidTr="00315046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15046">
            <w:pPr>
              <w:rPr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color w:val="auto"/>
                <w:sz w:val="24"/>
                <w:szCs w:val="24"/>
                <w:lang w:eastAsia="en-US"/>
              </w:rPr>
              <w:t>Ожидаемые итоговые результаты реализации проекта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3" w:rsidRPr="00557593" w:rsidRDefault="00A65463" w:rsidP="00A65463">
            <w:pPr>
              <w:ind w:firstLine="36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57593">
              <w:rPr>
                <w:b w:val="0"/>
                <w:color w:val="auto"/>
                <w:sz w:val="24"/>
                <w:szCs w:val="24"/>
              </w:rPr>
              <w:t>Могу предположить, что, организовывая работу в соответствии с проектом, педагогическому коллективу удастся обеспечить социальную адаптацию дошкольников (ввести ребенка в социальный мир, помочь ему усвоить представления о себе, других людях, об основах взаимоотношений с людьми, способах поведения, в которых проявляется позитивное отношение к окружающему социальному миру); воспитать целостную, гармонично развитую личность, сочетающую в себе нравственные, моральные, гражданские черты.</w:t>
            </w:r>
            <w:proofErr w:type="gramEnd"/>
          </w:p>
          <w:p w:rsidR="00A65463" w:rsidRPr="00557593" w:rsidRDefault="00A65463" w:rsidP="00A65463">
            <w:pPr>
              <w:ind w:firstLine="36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</w:rPr>
              <w:t xml:space="preserve">Частичная апробация отдельных подразделов проекта показала, что к моменту поступления в школу дети достаточно </w:t>
            </w:r>
            <w:r w:rsidRPr="00557593">
              <w:rPr>
                <w:b w:val="0"/>
                <w:color w:val="auto"/>
                <w:sz w:val="24"/>
                <w:szCs w:val="24"/>
              </w:rPr>
              <w:lastRenderedPageBreak/>
              <w:t xml:space="preserve">свободно ориентируются в окружающем мире, продумывают и оценивают свои поступки, эмоции, прогнозируют ожидаемый результат, охотно идут на контакт с новыми сверстниками и взрослыми. Таким образом, можно ожидать успешной адаптации к школе, как к вновь изменившимся условиям. </w:t>
            </w:r>
          </w:p>
          <w:p w:rsidR="00A65463" w:rsidRPr="00557593" w:rsidRDefault="00A65463" w:rsidP="00A65463">
            <w:pPr>
              <w:ind w:firstLine="36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</w:rPr>
              <w:t>Проект учитывает то, что дошкольник «живет» в мире игры и сказки, а это дает возможность взрослому легко и естественно для ребенка воспитывать его, обогащая эмоциональный мир, знания и практический опыт.</w:t>
            </w:r>
          </w:p>
          <w:p w:rsidR="00A65463" w:rsidRPr="00557593" w:rsidRDefault="00A65463" w:rsidP="00A65463">
            <w:pPr>
              <w:ind w:firstLine="36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7593">
              <w:rPr>
                <w:b w:val="0"/>
                <w:color w:val="auto"/>
                <w:sz w:val="24"/>
                <w:szCs w:val="24"/>
              </w:rPr>
              <w:t>Кроме того, в проекте достаточно подробно раскрыто примерное содержание игр – занятий для каждой возрастной группы, указан объем знаний и представлений, которые должны быть сформированы у дошкольников. Но, несомненно, проект предполагает творческий подход каждого педагога, поскольку рамки совместной деятельности педагога с детьми предполагают наличие дидактических, настольно – печатных, подвижных, сюжетных и других видов игр, бесед, наблюдений, продуктивной деятельности.</w:t>
            </w:r>
          </w:p>
          <w:p w:rsidR="00340FE9" w:rsidRPr="00557593" w:rsidRDefault="00340FE9" w:rsidP="00A65463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0FE9" w:rsidRPr="00557593" w:rsidTr="00315046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15046">
            <w:pPr>
              <w:rPr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Организация </w:t>
            </w:r>
            <w:proofErr w:type="gramStart"/>
            <w:r w:rsidRPr="00557593">
              <w:rPr>
                <w:color w:val="auto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557593">
              <w:rPr>
                <w:color w:val="auto"/>
                <w:sz w:val="24"/>
                <w:szCs w:val="24"/>
                <w:lang w:eastAsia="en-US"/>
              </w:rPr>
              <w:t xml:space="preserve"> исполнением проекта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9" w:rsidRPr="00557593" w:rsidRDefault="00340FE9" w:rsidP="00315046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 xml:space="preserve">     Текущий контроль осуществляется через мониторинг в начале, середине и конце года. Результаты мониторинга отображаются в картах индивидуального развития дошкольников, картах обследования по критериям «Программы воспитания и обучения в детском саду» под редакцией М.А. Васильевой и заслушиваются на педсовете и родительском собрании.</w:t>
            </w:r>
          </w:p>
          <w:p w:rsidR="00340FE9" w:rsidRPr="00557593" w:rsidRDefault="00340FE9" w:rsidP="00315046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0FE9" w:rsidRPr="00557593" w:rsidTr="00315046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9" w:rsidRPr="00557593" w:rsidRDefault="00340FE9" w:rsidP="00315046">
            <w:pPr>
              <w:rPr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color w:val="auto"/>
                <w:sz w:val="24"/>
                <w:szCs w:val="24"/>
                <w:lang w:eastAsia="en-US"/>
              </w:rPr>
              <w:t>Формы предоставления результатов проекта</w:t>
            </w:r>
          </w:p>
          <w:p w:rsidR="00340FE9" w:rsidRPr="00557593" w:rsidRDefault="00340FE9" w:rsidP="00315046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9" w:rsidRPr="00557593" w:rsidRDefault="00557593" w:rsidP="00557593">
            <w:pPr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 xml:space="preserve">Участие в районном конкурсе проектов и </w:t>
            </w:r>
            <w:proofErr w:type="spellStart"/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>мультимедийных</w:t>
            </w:r>
            <w:proofErr w:type="spellEnd"/>
            <w:r w:rsidRPr="00557593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презентаций 2009 г.</w:t>
            </w:r>
          </w:p>
        </w:tc>
      </w:tr>
    </w:tbl>
    <w:p w:rsidR="00340FE9" w:rsidRPr="00557593" w:rsidRDefault="00340FE9" w:rsidP="00340FE9">
      <w:pPr>
        <w:rPr>
          <w:sz w:val="24"/>
          <w:szCs w:val="24"/>
        </w:rPr>
      </w:pPr>
    </w:p>
    <w:p w:rsidR="001C5FAF" w:rsidRPr="00557593" w:rsidRDefault="001C5FAF">
      <w:pPr>
        <w:rPr>
          <w:sz w:val="24"/>
          <w:szCs w:val="24"/>
        </w:rPr>
      </w:pPr>
    </w:p>
    <w:sectPr w:rsidR="001C5FAF" w:rsidRPr="00557593" w:rsidSect="00D20A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D79"/>
    <w:multiLevelType w:val="hybridMultilevel"/>
    <w:tmpl w:val="FCE6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C79D9"/>
    <w:multiLevelType w:val="hybridMultilevel"/>
    <w:tmpl w:val="863E80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8C3148"/>
    <w:multiLevelType w:val="hybridMultilevel"/>
    <w:tmpl w:val="8DD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B15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FE9"/>
    <w:rsid w:val="00032ECA"/>
    <w:rsid w:val="000D31F9"/>
    <w:rsid w:val="00190720"/>
    <w:rsid w:val="001C5FAF"/>
    <w:rsid w:val="003171DA"/>
    <w:rsid w:val="00340FE9"/>
    <w:rsid w:val="00557593"/>
    <w:rsid w:val="00612E7C"/>
    <w:rsid w:val="00A65463"/>
    <w:rsid w:val="00A75E6E"/>
    <w:rsid w:val="00D809B5"/>
    <w:rsid w:val="00E03D60"/>
    <w:rsid w:val="00F8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E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206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F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0FE9"/>
    <w:pPr>
      <w:ind w:left="720"/>
      <w:contextualSpacing/>
    </w:pPr>
  </w:style>
  <w:style w:type="table" w:styleId="a5">
    <w:name w:val="Table Grid"/>
    <w:basedOn w:val="a1"/>
    <w:rsid w:val="00340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40FE9"/>
    <w:rPr>
      <w:b/>
      <w:bCs/>
    </w:rPr>
  </w:style>
  <w:style w:type="paragraph" w:styleId="a7">
    <w:name w:val="Body Text Indent"/>
    <w:basedOn w:val="a"/>
    <w:link w:val="a8"/>
    <w:rsid w:val="00340FE9"/>
    <w:pPr>
      <w:ind w:firstLine="284"/>
      <w:jc w:val="both"/>
    </w:pPr>
    <w:rPr>
      <w:b w:val="0"/>
      <w:color w:val="auto"/>
      <w:position w:val="-3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40FE9"/>
    <w:rPr>
      <w:rFonts w:ascii="Times New Roman" w:eastAsia="Times New Roman" w:hAnsi="Times New Roman" w:cs="Times New Roman"/>
      <w:position w:val="-3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2012-06-14T06:08:00Z</dcterms:created>
  <dcterms:modified xsi:type="dcterms:W3CDTF">2012-06-14T06:33:00Z</dcterms:modified>
</cp:coreProperties>
</file>